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64E" w:rsidRDefault="00D8164E" w:rsidP="00476F78">
      <w:pPr>
        <w:jc w:val="center"/>
        <w:rPr>
          <w:rFonts w:ascii="Kahootz Smash 1" w:hAnsi="Kahootz Smash 1"/>
        </w:rPr>
      </w:pPr>
      <w:r>
        <w:rPr>
          <w:rFonts w:ascii="Kahootz Smash 1" w:hAnsi="Kahootz Smash 1"/>
        </w:rPr>
        <w:t>2/3/11</w:t>
      </w:r>
    </w:p>
    <w:p w:rsidR="00395DB9" w:rsidRPr="00476F78" w:rsidRDefault="00395DB9" w:rsidP="00476F78">
      <w:pPr>
        <w:jc w:val="center"/>
        <w:rPr>
          <w:rFonts w:ascii="Arial" w:hAnsi="Arial" w:cs="Arial"/>
          <w:sz w:val="20"/>
          <w:szCs w:val="20"/>
        </w:rPr>
      </w:pPr>
      <w:r w:rsidRPr="00395DB9">
        <w:rPr>
          <w:rFonts w:ascii="Kahootz Smash 1" w:hAnsi="Kahootz Smash 1"/>
        </w:rPr>
        <w:t>Product Evaluation</w:t>
      </w:r>
    </w:p>
    <w:p w:rsidR="00395DB9" w:rsidRDefault="00395DB9" w:rsidP="00395DB9">
      <w:pPr>
        <w:tabs>
          <w:tab w:val="left" w:pos="1215"/>
        </w:tabs>
        <w:jc w:val="center"/>
        <w:rPr>
          <w:rFonts w:ascii="Kahootz Smash 1" w:hAnsi="Kahootz Smash 1"/>
        </w:rPr>
      </w:pPr>
      <w:r>
        <w:rPr>
          <w:rFonts w:ascii="Kahootz Smash 1" w:hAnsi="Kahootz Smash 1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582295</wp:posOffset>
            </wp:positionV>
            <wp:extent cx="3238500" cy="2428875"/>
            <wp:effectExtent l="19050" t="0" r="0" b="0"/>
            <wp:wrapSquare wrapText="bothSides"/>
            <wp:docPr id="2" name="Picture 1" descr="DSC006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69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Kahootz Smash 1" w:hAnsi="Kahootz Smash 1"/>
        </w:rPr>
        <w:t>Zaatar Straws</w:t>
      </w:r>
    </w:p>
    <w:p w:rsidR="00395DB9" w:rsidRDefault="00395DB9" w:rsidP="00395DB9">
      <w:pPr>
        <w:rPr>
          <w:rFonts w:ascii="Kahootz Smash 1" w:hAnsi="Kahootz Smash 1"/>
        </w:rPr>
      </w:pPr>
    </w:p>
    <w:p w:rsidR="00395DB9" w:rsidRDefault="00B43272" w:rsidP="00395DB9">
      <w:pPr>
        <w:rPr>
          <w:rFonts w:ascii="Kahootz Face" w:hAnsi="Kahootz Face"/>
        </w:rPr>
      </w:pPr>
      <w:r>
        <w:rPr>
          <w:rFonts w:ascii="Kahootz Face" w:hAnsi="Kahootz Face"/>
        </w:rPr>
        <w:t xml:space="preserve">2. </w:t>
      </w:r>
      <w:r w:rsidR="00025DAE">
        <w:rPr>
          <w:rFonts w:ascii="Kahootz Face" w:hAnsi="Kahootz Face"/>
        </w:rPr>
        <w:t xml:space="preserve">Even though our Zaatar Straws didn’t actually contain any Zaatar in them, they still tasted amazing. The </w:t>
      </w:r>
      <w:r w:rsidR="00D5614F">
        <w:rPr>
          <w:rFonts w:ascii="Kahootz Face" w:hAnsi="Kahootz Face"/>
        </w:rPr>
        <w:t xml:space="preserve">crunchy pastry was cooked to a perfect </w:t>
      </w:r>
      <w:r w:rsidR="00025DAE">
        <w:rPr>
          <w:rFonts w:ascii="Kahootz Face" w:hAnsi="Kahootz Face"/>
        </w:rPr>
        <w:t xml:space="preserve">golden-brown </w:t>
      </w:r>
      <w:r w:rsidR="00D5614F">
        <w:rPr>
          <w:rFonts w:ascii="Kahootz Face" w:hAnsi="Kahootz Face"/>
        </w:rPr>
        <w:t xml:space="preserve">and </w:t>
      </w:r>
      <w:r w:rsidR="00025DAE">
        <w:rPr>
          <w:rFonts w:ascii="Kahootz Face" w:hAnsi="Kahootz Face"/>
        </w:rPr>
        <w:t xml:space="preserve">tasted delicious mixed with the creamy feeling of the cheese and </w:t>
      </w:r>
      <w:r w:rsidR="00D5614F">
        <w:rPr>
          <w:rFonts w:ascii="Kahootz Face" w:hAnsi="Kahootz Face"/>
        </w:rPr>
        <w:t>s</w:t>
      </w:r>
      <w:r w:rsidR="00025DAE">
        <w:rPr>
          <w:rFonts w:ascii="Kahootz Face" w:hAnsi="Kahootz Face"/>
        </w:rPr>
        <w:t xml:space="preserve">pices </w:t>
      </w:r>
      <w:r w:rsidR="00D5614F">
        <w:rPr>
          <w:rFonts w:ascii="Kahootz Face" w:hAnsi="Kahootz Face"/>
        </w:rPr>
        <w:t xml:space="preserve">wrapped around </w:t>
      </w:r>
      <w:r w:rsidR="00025DAE">
        <w:rPr>
          <w:rFonts w:ascii="Kahootz Face" w:hAnsi="Kahootz Face"/>
        </w:rPr>
        <w:t xml:space="preserve">on the inside. </w:t>
      </w:r>
      <w:r w:rsidR="00D5614F">
        <w:rPr>
          <w:rFonts w:ascii="Kahootz Face" w:hAnsi="Kahootz Face"/>
        </w:rPr>
        <w:t xml:space="preserve">We had to improvise with spices, and used seasonings such as Cajun. </w:t>
      </w:r>
      <w:r w:rsidR="00025DAE">
        <w:rPr>
          <w:rFonts w:ascii="Kahootz Face" w:hAnsi="Kahootz Face"/>
        </w:rPr>
        <w:t xml:space="preserve">The flavour was </w:t>
      </w:r>
      <w:r w:rsidR="00D5614F">
        <w:rPr>
          <w:rFonts w:ascii="Kahootz Face" w:hAnsi="Kahootz Face"/>
        </w:rPr>
        <w:t xml:space="preserve">very unique in my mouth, but still </w:t>
      </w:r>
      <w:r w:rsidR="00D36F9C">
        <w:rPr>
          <w:rFonts w:ascii="Kahootz Face" w:hAnsi="Kahootz Face"/>
        </w:rPr>
        <w:t>tasted delectable</w:t>
      </w:r>
      <w:r w:rsidR="00025DAE">
        <w:rPr>
          <w:rFonts w:ascii="Kahootz Face" w:hAnsi="Kahootz Face"/>
        </w:rPr>
        <w:t xml:space="preserve">. </w:t>
      </w:r>
      <w:r w:rsidR="00D36F9C">
        <w:rPr>
          <w:rFonts w:ascii="Kahootz Face" w:hAnsi="Kahootz Face"/>
        </w:rPr>
        <w:t>The straws</w:t>
      </w:r>
      <w:r w:rsidR="00025DAE">
        <w:rPr>
          <w:rFonts w:ascii="Kahootz Face" w:hAnsi="Kahootz Face"/>
        </w:rPr>
        <w:t xml:space="preserve"> didn’t exactly turn out the way</w:t>
      </w:r>
      <w:r w:rsidR="00D36F9C">
        <w:rPr>
          <w:rFonts w:ascii="Kahootz Face" w:hAnsi="Kahootz Face"/>
        </w:rPr>
        <w:t xml:space="preserve"> they looked on the recipe picture, but </w:t>
      </w:r>
      <w:r w:rsidR="00E96122">
        <w:rPr>
          <w:rFonts w:ascii="Kahootz Face" w:hAnsi="Kahootz Face"/>
        </w:rPr>
        <w:t>they looked similar</w:t>
      </w:r>
      <w:r w:rsidR="00D36F9C">
        <w:rPr>
          <w:rFonts w:ascii="Kahootz Face" w:hAnsi="Kahootz Face"/>
        </w:rPr>
        <w:t>. The pastry was nicely twisted and with the spices sprinkled on top, I think the end product looked very yummy. You could strongly smell the Cajun on the Zaatar Straws</w:t>
      </w:r>
      <w:r w:rsidR="00572A8F">
        <w:rPr>
          <w:rFonts w:ascii="Kahootz Face" w:hAnsi="Kahootz Face"/>
        </w:rPr>
        <w:t xml:space="preserve">, and </w:t>
      </w:r>
      <w:r w:rsidR="00531BD9">
        <w:rPr>
          <w:rFonts w:ascii="Kahootz Face" w:hAnsi="Kahootz Face"/>
        </w:rPr>
        <w:t>they felt</w:t>
      </w:r>
      <w:r w:rsidR="00572A8F">
        <w:rPr>
          <w:rFonts w:ascii="Kahootz Face" w:hAnsi="Kahootz Face"/>
        </w:rPr>
        <w:t xml:space="preserve"> quite rough on the outside. When we took them out of the oven</w:t>
      </w:r>
      <w:r w:rsidR="00531BD9">
        <w:rPr>
          <w:rFonts w:ascii="Kahootz Face" w:hAnsi="Kahootz Face"/>
        </w:rPr>
        <w:t xml:space="preserve">, they were scolding. </w:t>
      </w:r>
      <w:r w:rsidR="00366291">
        <w:rPr>
          <w:rFonts w:ascii="Kahootz Face" w:hAnsi="Kahootz Face"/>
        </w:rPr>
        <w:t xml:space="preserve">Though </w:t>
      </w:r>
      <w:r w:rsidR="00531BD9">
        <w:rPr>
          <w:rFonts w:ascii="Kahootz Face" w:hAnsi="Kahootz Face"/>
        </w:rPr>
        <w:t>I thought they tas</w:t>
      </w:r>
      <w:r>
        <w:rPr>
          <w:rFonts w:ascii="Kahootz Face" w:hAnsi="Kahootz Face"/>
        </w:rPr>
        <w:t>ted much better hot, than cold. The only sound that</w:t>
      </w:r>
      <w:r w:rsidR="00531BD9">
        <w:rPr>
          <w:rFonts w:ascii="Kahootz Face" w:hAnsi="Kahootz Face"/>
        </w:rPr>
        <w:t xml:space="preserve"> we heard when we </w:t>
      </w:r>
      <w:r>
        <w:rPr>
          <w:rFonts w:ascii="Kahootz Face" w:hAnsi="Kahootz Face"/>
        </w:rPr>
        <w:t xml:space="preserve">bit into </w:t>
      </w:r>
      <w:r w:rsidR="00107F34">
        <w:rPr>
          <w:rFonts w:ascii="Kahootz Face" w:hAnsi="Kahootz Face"/>
        </w:rPr>
        <w:t>them</w:t>
      </w:r>
      <w:r w:rsidR="00531BD9">
        <w:rPr>
          <w:rFonts w:ascii="Kahootz Face" w:hAnsi="Kahootz Face"/>
        </w:rPr>
        <w:t xml:space="preserve"> was a big crunch </w:t>
      </w:r>
      <w:r w:rsidR="005630C9">
        <w:rPr>
          <w:rFonts w:ascii="Kahootz Face" w:hAnsi="Kahootz Face"/>
        </w:rPr>
        <w:t xml:space="preserve">sound </w:t>
      </w:r>
      <w:r w:rsidR="00531BD9">
        <w:rPr>
          <w:rFonts w:ascii="Kahootz Face" w:hAnsi="Kahootz Face"/>
        </w:rPr>
        <w:t xml:space="preserve">from the pastry. </w:t>
      </w:r>
      <w:r w:rsidR="005630C9">
        <w:rPr>
          <w:rFonts w:ascii="Kahootz Face" w:hAnsi="Kahootz Face"/>
        </w:rPr>
        <w:t>I thought they tasted delicious, and wish that we could have made much more of them!</w:t>
      </w:r>
    </w:p>
    <w:p w:rsidR="00DB6791" w:rsidRDefault="00B43272" w:rsidP="00395DB9">
      <w:pPr>
        <w:rPr>
          <w:rFonts w:ascii="Kahootz Face" w:hAnsi="Kahootz Face"/>
        </w:rPr>
      </w:pPr>
      <w:r>
        <w:rPr>
          <w:rFonts w:ascii="Kahootz Face" w:hAnsi="Kahootz Face"/>
        </w:rPr>
        <w:t xml:space="preserve">3. </w:t>
      </w:r>
      <w:r w:rsidR="009E4132">
        <w:rPr>
          <w:rFonts w:ascii="Kahootz Face" w:hAnsi="Kahootz Face"/>
        </w:rPr>
        <w:t xml:space="preserve">I was actually really happy with how or Zaatar Straws turned out. I knew they wouldn’t be the most beautiful dish, as they were very, very fiddly to prepare, especially when we were setting them out on the oven trays. </w:t>
      </w:r>
      <w:r w:rsidR="000B48DB">
        <w:rPr>
          <w:rFonts w:ascii="Kahootz Face" w:hAnsi="Kahootz Face"/>
        </w:rPr>
        <w:t>But when we took them out of the oven, the pastry was cooked perfectly, and we couldn’t stop eating th</w:t>
      </w:r>
      <w:r w:rsidR="00DB6791">
        <w:rPr>
          <w:rFonts w:ascii="Kahootz Face" w:hAnsi="Kahootz Face"/>
        </w:rPr>
        <w:t xml:space="preserve">em after we tried our first one, so I thought they were a huge success. </w:t>
      </w:r>
      <w:r w:rsidR="000B48DB">
        <w:rPr>
          <w:rFonts w:ascii="Kahootz Face" w:hAnsi="Kahootz Face"/>
        </w:rPr>
        <w:t xml:space="preserve"> </w:t>
      </w:r>
    </w:p>
    <w:p w:rsidR="00B43272" w:rsidRDefault="00DB6791" w:rsidP="00395DB9">
      <w:pPr>
        <w:rPr>
          <w:rFonts w:ascii="Kahootz Face" w:hAnsi="Kahootz Face"/>
        </w:rPr>
      </w:pPr>
      <w:r>
        <w:rPr>
          <w:rFonts w:ascii="Kahootz Face" w:hAnsi="Kahootz Face"/>
        </w:rPr>
        <w:t>4. I think next time I cook these</w:t>
      </w:r>
      <w:r w:rsidR="009A3571">
        <w:rPr>
          <w:rFonts w:ascii="Kahootz Face" w:hAnsi="Kahootz Face"/>
        </w:rPr>
        <w:t xml:space="preserve">, I will prepare more time so that I won’t have to rush, and make sure I understand everything that the recipe says. I remember Monique and I were quite unsure about </w:t>
      </w:r>
      <w:r w:rsidR="00476F78">
        <w:rPr>
          <w:rFonts w:ascii="Kahootz Face" w:hAnsi="Kahootz Face"/>
        </w:rPr>
        <w:t xml:space="preserve">a few of the instructions on </w:t>
      </w:r>
      <w:r w:rsidR="009A3571">
        <w:rPr>
          <w:rFonts w:ascii="Kahootz Face" w:hAnsi="Kahootz Face"/>
        </w:rPr>
        <w:t>the recipe</w:t>
      </w:r>
      <w:r w:rsidR="00476F78">
        <w:rPr>
          <w:rFonts w:ascii="Kahootz Face" w:hAnsi="Kahootz Face"/>
        </w:rPr>
        <w:t xml:space="preserve">, so I think we will be more organized next time. We were also rushing abit at the end, trying to get the </w:t>
      </w:r>
      <w:r w:rsidR="00885A51">
        <w:rPr>
          <w:rFonts w:ascii="Kahootz Face" w:hAnsi="Kahootz Face"/>
        </w:rPr>
        <w:t xml:space="preserve">Zaatar </w:t>
      </w:r>
      <w:r w:rsidR="00476F78">
        <w:rPr>
          <w:rFonts w:ascii="Kahootz Face" w:hAnsi="Kahootz Face"/>
        </w:rPr>
        <w:t>Straws in the oven,</w:t>
      </w:r>
      <w:r w:rsidR="00885A51">
        <w:rPr>
          <w:rFonts w:ascii="Kahootz Face" w:hAnsi="Kahootz Face"/>
        </w:rPr>
        <w:t xml:space="preserve"> but we eventually got them in, and they tasted great when they came out.  </w:t>
      </w:r>
      <w:r w:rsidR="00476F78">
        <w:rPr>
          <w:rFonts w:ascii="Kahootz Face" w:hAnsi="Kahootz Face"/>
        </w:rPr>
        <w:t xml:space="preserve">  </w:t>
      </w:r>
      <w:r w:rsidR="009A3571">
        <w:rPr>
          <w:rFonts w:ascii="Kahootz Face" w:hAnsi="Kahootz Face"/>
        </w:rPr>
        <w:t xml:space="preserve"> </w:t>
      </w:r>
      <w:r>
        <w:rPr>
          <w:rFonts w:ascii="Kahootz Face" w:hAnsi="Kahootz Face"/>
        </w:rPr>
        <w:t xml:space="preserve"> </w:t>
      </w:r>
      <w:r w:rsidR="000B48DB">
        <w:rPr>
          <w:rFonts w:ascii="Kahootz Face" w:hAnsi="Kahootz Face"/>
        </w:rPr>
        <w:t xml:space="preserve"> </w:t>
      </w:r>
    </w:p>
    <w:p w:rsidR="00025DAE" w:rsidRPr="00395DB9" w:rsidRDefault="00107F34" w:rsidP="00025DAE">
      <w:pPr>
        <w:spacing w:after="0"/>
        <w:rPr>
          <w:rFonts w:ascii="Kahootz Face" w:hAnsi="Kahootz Fac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752475</wp:posOffset>
            </wp:positionH>
            <wp:positionV relativeFrom="paragraph">
              <wp:posOffset>177800</wp:posOffset>
            </wp:positionV>
            <wp:extent cx="4191000" cy="1876425"/>
            <wp:effectExtent l="19050" t="0" r="0" b="0"/>
            <wp:wrapSquare wrapText="bothSides"/>
            <wp:docPr id="3" name="Picture 1" descr="http://img.medscape.com/fullsize/migrated/504/566/cdi504566.fi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medscape.com/fullsize/migrated/504/566/cdi504566.fig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25DAE" w:rsidRPr="00395DB9" w:rsidSect="003626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ahootz Smash 1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ahootz Fac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95DB9"/>
    <w:rsid w:val="00025DAE"/>
    <w:rsid w:val="000B48DB"/>
    <w:rsid w:val="00107F34"/>
    <w:rsid w:val="001418DD"/>
    <w:rsid w:val="0036262F"/>
    <w:rsid w:val="00366291"/>
    <w:rsid w:val="00395DB9"/>
    <w:rsid w:val="003E4784"/>
    <w:rsid w:val="00476F78"/>
    <w:rsid w:val="0050465E"/>
    <w:rsid w:val="00531BD9"/>
    <w:rsid w:val="005630C9"/>
    <w:rsid w:val="00572A8F"/>
    <w:rsid w:val="005964E6"/>
    <w:rsid w:val="005D6BD7"/>
    <w:rsid w:val="00655200"/>
    <w:rsid w:val="007A71DB"/>
    <w:rsid w:val="007C1F71"/>
    <w:rsid w:val="007E2F1A"/>
    <w:rsid w:val="00885A51"/>
    <w:rsid w:val="009A3571"/>
    <w:rsid w:val="009E4132"/>
    <w:rsid w:val="00B43272"/>
    <w:rsid w:val="00BD4193"/>
    <w:rsid w:val="00C646EE"/>
    <w:rsid w:val="00C867E4"/>
    <w:rsid w:val="00D36F9C"/>
    <w:rsid w:val="00D5614F"/>
    <w:rsid w:val="00D8164E"/>
    <w:rsid w:val="00DB6791"/>
    <w:rsid w:val="00DF144B"/>
    <w:rsid w:val="00E96122"/>
    <w:rsid w:val="00F86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6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95DB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5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DB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76F7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Toorak College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Toorak</dc:creator>
  <cp:keywords/>
  <dc:description/>
  <cp:lastModifiedBy>Toorak</cp:lastModifiedBy>
  <cp:revision>30</cp:revision>
  <dcterms:created xsi:type="dcterms:W3CDTF">2011-03-01T23:53:00Z</dcterms:created>
  <dcterms:modified xsi:type="dcterms:W3CDTF">2011-03-03T21:30:00Z</dcterms:modified>
</cp:coreProperties>
</file>